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6AED6">
      <w:pPr>
        <w:jc w:val="center"/>
        <w:rPr>
          <w:rFonts w:hint="eastAsia" w:ascii="仿宋" w:hAnsi="仿宋" w:eastAsia="仿宋" w:cs="仿宋"/>
          <w:sz w:val="32"/>
          <w:szCs w:val="32"/>
        </w:rPr>
      </w:pPr>
      <w:r>
        <w:rPr>
          <w:rFonts w:hint="eastAsia" w:ascii="仿宋" w:hAnsi="仿宋" w:eastAsia="仿宋" w:cs="仿宋"/>
          <w:b/>
          <w:bCs/>
          <w:sz w:val="32"/>
          <w:szCs w:val="32"/>
        </w:rPr>
        <w:t>中国人民抗日战争暨世界反法西斯战争胜利80周年普通纪念币厦门市发行公告</w:t>
      </w:r>
    </w:p>
    <w:p w14:paraId="317E8801">
      <w:pPr>
        <w:ind w:firstLine="640" w:firstLineChars="200"/>
        <w:rPr>
          <w:rFonts w:hint="eastAsia" w:ascii="仿宋" w:hAnsi="仿宋" w:eastAsia="仿宋" w:cs="仿宋"/>
          <w:sz w:val="32"/>
          <w:szCs w:val="32"/>
        </w:rPr>
      </w:pPr>
    </w:p>
    <w:p w14:paraId="4798E335">
      <w:pPr>
        <w:ind w:firstLine="640" w:firstLineChars="200"/>
        <w:rPr>
          <w:rFonts w:hint="eastAsia" w:ascii="仿宋" w:hAnsi="仿宋" w:eastAsia="仿宋" w:cs="仿宋"/>
          <w:sz w:val="32"/>
          <w:szCs w:val="32"/>
        </w:rPr>
      </w:pPr>
      <w:r>
        <w:rPr>
          <w:rFonts w:hint="eastAsia" w:ascii="仿宋" w:hAnsi="仿宋" w:eastAsia="仿宋" w:cs="仿宋"/>
          <w:sz w:val="32"/>
          <w:szCs w:val="32"/>
        </w:rPr>
        <w:t>根据中国人民银行工作安排，中国人民抗日战争暨世界反法西斯战争胜利80周年普通纪念币(以下简称“抗战胜利80周年币”)将于2025年10月30日发行，抗战胜利80周年币与现行流通人民币职能相同，与同</w:t>
      </w:r>
      <w:bookmarkStart w:id="0" w:name="_GoBack"/>
      <w:bookmarkEnd w:id="0"/>
      <w:r>
        <w:rPr>
          <w:rFonts w:hint="eastAsia" w:ascii="仿宋" w:hAnsi="仿宋" w:eastAsia="仿宋" w:cs="仿宋"/>
          <w:sz w:val="32"/>
          <w:szCs w:val="32"/>
        </w:rPr>
        <w:t>面额人民币等值流通。现就有关事项公告如下：</w:t>
      </w:r>
    </w:p>
    <w:p w14:paraId="6700D1FD">
      <w:pPr>
        <w:ind w:firstLine="640" w:firstLineChars="200"/>
        <w:rPr>
          <w:rFonts w:hint="eastAsia" w:ascii="仿宋" w:hAnsi="仿宋" w:eastAsia="仿宋" w:cs="仿宋"/>
          <w:sz w:val="32"/>
          <w:szCs w:val="32"/>
        </w:rPr>
      </w:pPr>
      <w:r>
        <w:rPr>
          <w:rFonts w:hint="eastAsia" w:ascii="仿宋" w:hAnsi="仿宋" w:eastAsia="仿宋" w:cs="仿宋"/>
          <w:sz w:val="32"/>
          <w:szCs w:val="32"/>
        </w:rPr>
        <w:t>一、发行方式。抗战胜利80周年币采取预约兑换方式发行。厦门市承办预约兑换工作的银行业金融机构为中国工商银行、中国银行、中国建设银行、中国邮政储蓄银行（以下简称“承办银行”）。</w:t>
      </w:r>
    </w:p>
    <w:p w14:paraId="23D2000A">
      <w:pPr>
        <w:ind w:firstLine="640" w:firstLineChars="200"/>
        <w:rPr>
          <w:rFonts w:hint="eastAsia" w:ascii="仿宋" w:hAnsi="仿宋" w:eastAsia="仿宋" w:cs="仿宋"/>
          <w:sz w:val="32"/>
          <w:szCs w:val="32"/>
        </w:rPr>
      </w:pPr>
      <w:r>
        <w:rPr>
          <w:rFonts w:hint="eastAsia" w:ascii="仿宋" w:hAnsi="仿宋" w:eastAsia="仿宋" w:cs="仿宋"/>
          <w:sz w:val="32"/>
          <w:szCs w:val="32"/>
        </w:rPr>
        <w:t>二、预约发行。厦门市抗战胜利80周年币全部采取线上方式预约发行。预约时间为2025年9月16日22时至9月17日24时。在此期间，公众可通过承办银行官方网站等线上渠道预约登记，可预约登记的抗战胜利80周年币数量预约登记完毕，预约登记工作即告结束。</w:t>
      </w:r>
    </w:p>
    <w:p w14:paraId="2EB90E7D">
      <w:pPr>
        <w:ind w:firstLine="640" w:firstLineChars="200"/>
        <w:rPr>
          <w:rFonts w:hint="eastAsia" w:ascii="仿宋" w:hAnsi="仿宋" w:eastAsia="仿宋" w:cs="仿宋"/>
          <w:sz w:val="32"/>
          <w:szCs w:val="32"/>
        </w:rPr>
      </w:pPr>
      <w:r>
        <w:rPr>
          <w:rFonts w:hint="eastAsia" w:ascii="仿宋" w:hAnsi="仿宋" w:eastAsia="仿宋" w:cs="仿宋"/>
          <w:sz w:val="32"/>
          <w:szCs w:val="32"/>
        </w:rPr>
        <w:t>三、预约核实。2025年9月21日至9月23日为预约核实期，未通过核查的公众可持预约登记的第二代居民身份证原件前往预约登记的网点办理撤销违约或重复预约记录和保留兑换资格业务。公众如代他人办理，需提供代办人和被代办人的第二代居民身份证原件。具体办理流程见《中国人民银行公告》（[2019]第26号）。</w:t>
      </w:r>
    </w:p>
    <w:p w14:paraId="461EEB08">
      <w:pPr>
        <w:ind w:firstLine="640" w:firstLineChars="200"/>
        <w:rPr>
          <w:rFonts w:hint="eastAsia" w:ascii="仿宋" w:hAnsi="仿宋" w:eastAsia="仿宋" w:cs="仿宋"/>
          <w:sz w:val="32"/>
          <w:szCs w:val="32"/>
        </w:rPr>
      </w:pPr>
      <w:r>
        <w:rPr>
          <w:rFonts w:hint="eastAsia" w:ascii="仿宋" w:hAnsi="仿宋" w:eastAsia="仿宋" w:cs="仿宋"/>
          <w:sz w:val="32"/>
          <w:szCs w:val="32"/>
        </w:rPr>
        <w:t>四、预约兑换期限。2025年10月30日至11月5日办理预约兑换。公众可按照约定时间持在预约系统登记的有效身份证件前往预约网点办理兑换业务。公众如代他人领取，需持被代领人在预约系统中登记的有效身份证件原件办理，且代领人数不超过5人。若本次预约未兑换，相关信息将被记录并影响下一次普通纪念币兑换，请预约成功的公众按时办理兑换。</w:t>
      </w:r>
    </w:p>
    <w:p w14:paraId="0ECDB16A">
      <w:pPr>
        <w:ind w:firstLine="640" w:firstLineChars="200"/>
        <w:rPr>
          <w:rFonts w:hint="eastAsia" w:ascii="仿宋" w:hAnsi="仿宋" w:eastAsia="仿宋" w:cs="仿宋"/>
          <w:sz w:val="32"/>
          <w:szCs w:val="32"/>
        </w:rPr>
      </w:pPr>
      <w:r>
        <w:rPr>
          <w:rFonts w:hint="eastAsia" w:ascii="仿宋" w:hAnsi="仿宋" w:eastAsia="仿宋" w:cs="仿宋"/>
          <w:sz w:val="32"/>
          <w:szCs w:val="32"/>
        </w:rPr>
        <w:t>五、预约期限结束即停止办理预约登记工作。兑换期内未兑换的抗战胜利80周年币即预约作废。</w:t>
      </w:r>
    </w:p>
    <w:p w14:paraId="326A32F5">
      <w:pPr>
        <w:ind w:firstLine="640" w:firstLineChars="200"/>
        <w:rPr>
          <w:rFonts w:hint="eastAsia" w:ascii="仿宋" w:hAnsi="仿宋" w:eastAsia="仿宋" w:cs="仿宋"/>
          <w:sz w:val="32"/>
          <w:szCs w:val="32"/>
        </w:rPr>
      </w:pPr>
      <w:r>
        <w:rPr>
          <w:rFonts w:hint="eastAsia" w:ascii="仿宋" w:hAnsi="仿宋" w:eastAsia="仿宋" w:cs="仿宋"/>
          <w:sz w:val="32"/>
          <w:szCs w:val="32"/>
        </w:rPr>
        <w:t>六、预约或兑换数量限额。抗战胜利80周年币每人预约、兑换限额为20枚。</w:t>
      </w:r>
    </w:p>
    <w:p w14:paraId="0BE17FCE">
      <w:pPr>
        <w:ind w:firstLine="640" w:firstLineChars="200"/>
        <w:rPr>
          <w:rFonts w:hint="eastAsia" w:ascii="仿宋" w:hAnsi="仿宋" w:eastAsia="仿宋" w:cs="仿宋"/>
          <w:sz w:val="32"/>
          <w:szCs w:val="32"/>
        </w:rPr>
      </w:pPr>
      <w:r>
        <w:rPr>
          <w:rFonts w:hint="eastAsia" w:ascii="仿宋" w:hAnsi="仿宋" w:eastAsia="仿宋" w:cs="仿宋"/>
          <w:sz w:val="32"/>
          <w:szCs w:val="32"/>
        </w:rPr>
        <w:t>七、有效身份证件。抗战胜利80周年币办理兑换的有效身份证件为第二代居民身份证原件，由于第二代居民身份证原件遗失、未成年人未办理第二代居民身份证等原因，无法出具第二代居民身份证原件的，可以使用户口簿、临时居民身份证原件办理。</w:t>
      </w:r>
    </w:p>
    <w:p w14:paraId="557ABF0D">
      <w:pPr>
        <w:ind w:firstLine="640" w:firstLineChars="200"/>
        <w:rPr>
          <w:rFonts w:hint="eastAsia" w:ascii="仿宋" w:hAnsi="仿宋" w:eastAsia="仿宋" w:cs="仿宋"/>
          <w:sz w:val="32"/>
          <w:szCs w:val="32"/>
        </w:rPr>
      </w:pPr>
      <w:r>
        <w:rPr>
          <w:rFonts w:hint="eastAsia" w:ascii="仿宋" w:hAnsi="仿宋" w:eastAsia="仿宋" w:cs="仿宋"/>
          <w:sz w:val="32"/>
          <w:szCs w:val="32"/>
        </w:rPr>
        <w:t>八、预约兑换网点和数量信息。各地区预约承办银行网点名称和可预约兑换数量，公众可登录其官方网站或微信公众号进行查询。厦门市抗战胜利80周年币可预约兑换数量为17.6万枚。</w:t>
      </w:r>
    </w:p>
    <w:p w14:paraId="661D4431">
      <w:pPr>
        <w:ind w:firstLine="640" w:firstLineChars="200"/>
        <w:rPr>
          <w:rFonts w:hint="eastAsia" w:ascii="仿宋" w:hAnsi="仿宋" w:eastAsia="仿宋" w:cs="仿宋"/>
          <w:sz w:val="32"/>
          <w:szCs w:val="32"/>
        </w:rPr>
      </w:pPr>
      <w:r>
        <w:rPr>
          <w:rFonts w:hint="eastAsia" w:ascii="仿宋" w:hAnsi="仿宋" w:eastAsia="仿宋" w:cs="仿宋"/>
          <w:sz w:val="32"/>
          <w:szCs w:val="32"/>
        </w:rPr>
        <w:t>九、厦门市抗战胜利80周年币发行兑换工作监督及抗战胜利80周年币质量问题举报、投诉电话如下。</w:t>
      </w:r>
    </w:p>
    <w:p w14:paraId="2E45BDB3">
      <w:pPr>
        <w:ind w:firstLine="640" w:firstLineChars="200"/>
        <w:rPr>
          <w:rFonts w:hint="eastAsia" w:ascii="仿宋" w:hAnsi="仿宋" w:eastAsia="仿宋" w:cs="仿宋"/>
          <w:sz w:val="32"/>
          <w:szCs w:val="32"/>
        </w:rPr>
      </w:pPr>
      <w:r>
        <w:rPr>
          <w:rFonts w:hint="eastAsia" w:ascii="仿宋" w:hAnsi="仿宋" w:eastAsia="仿宋" w:cs="仿宋"/>
          <w:sz w:val="32"/>
          <w:szCs w:val="32"/>
        </w:rPr>
        <w:t>十、厦门市查询预约记录地址：厦门市思明区展鸿路100号中国人民银行厦门市分行货币金银处（保卫处）。</w:t>
      </w:r>
    </w:p>
    <w:p w14:paraId="4EFFE448">
      <w:pPr>
        <w:rPr>
          <w:rFonts w:hint="eastAsia" w:ascii="仿宋" w:hAnsi="仿宋" w:eastAsia="仿宋" w:cs="仿宋"/>
          <w:sz w:val="32"/>
          <w:szCs w:val="32"/>
        </w:rPr>
      </w:pPr>
    </w:p>
    <w:p w14:paraId="3CB12569">
      <w:pPr>
        <w:rPr>
          <w:rFonts w:hint="eastAsia" w:ascii="仿宋" w:hAnsi="仿宋" w:eastAsia="仿宋" w:cs="仿宋"/>
          <w:sz w:val="32"/>
          <w:szCs w:val="32"/>
        </w:rPr>
      </w:pPr>
    </w:p>
    <w:p w14:paraId="7A7D611C">
      <w:pPr>
        <w:rPr>
          <w:rFonts w:hint="eastAsia" w:ascii="仿宋" w:hAnsi="仿宋" w:eastAsia="仿宋" w:cs="仿宋"/>
          <w:sz w:val="32"/>
          <w:szCs w:val="32"/>
        </w:rPr>
      </w:pPr>
    </w:p>
    <w:p w14:paraId="4A98B5BE">
      <w:pPr>
        <w:jc w:val="right"/>
        <w:rPr>
          <w:rFonts w:hint="eastAsia" w:ascii="仿宋" w:hAnsi="仿宋" w:eastAsia="仿宋" w:cs="仿宋"/>
          <w:sz w:val="32"/>
          <w:szCs w:val="32"/>
        </w:rPr>
      </w:pPr>
      <w:r>
        <w:rPr>
          <w:rFonts w:hint="eastAsia" w:ascii="仿宋" w:hAnsi="仿宋" w:eastAsia="仿宋" w:cs="仿宋"/>
          <w:sz w:val="32"/>
          <w:szCs w:val="32"/>
        </w:rPr>
        <w:t>中国人民银行厦门市分行</w:t>
      </w:r>
    </w:p>
    <w:p w14:paraId="768EC85C">
      <w:pPr>
        <w:jc w:val="right"/>
        <w:rPr>
          <w:rFonts w:hint="eastAsia" w:ascii="仿宋" w:hAnsi="仿宋" w:eastAsia="仿宋" w:cs="仿宋"/>
          <w:sz w:val="32"/>
          <w:szCs w:val="32"/>
        </w:rPr>
      </w:pPr>
      <w:r>
        <w:rPr>
          <w:rFonts w:hint="eastAsia" w:ascii="仿宋" w:hAnsi="仿宋" w:eastAsia="仿宋" w:cs="仿宋"/>
          <w:sz w:val="32"/>
          <w:szCs w:val="32"/>
        </w:rPr>
        <w:t>2025年9月12日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D4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2025-09-12T07:26:23Z</dcterms:created>
  <dc:creator>user</dc:creator>
  <cp:lastModifiedBy>詹若楚</cp:lastModifiedBy>
  <dcterms:modified xsi:type="dcterms:W3CDTF">2025-09-12T07:38:39Z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eyJoZGlkIjoiZDE2NTE3OWEwNmQ5M2IxOGI2ODNjMWQwZmQ4MjE2YTUiLCJ1c2VySWQiOiI0MjUxNTQ5NjQifQ==</vt:lpwstr>
  </property>
  <property fmtid="{D5CDD505-2E9C-101B-9397-08002B2CF9AE}" pid="4" name="ICV">
    <vt:lpwstr>F129ED189CEF4A60ADEDD5D57D339748_12</vt:lpwstr>
  </property>
</Properties>
</file>